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4A6D" w14:textId="77777777" w:rsidR="002665C0" w:rsidRPr="005E34A9" w:rsidRDefault="002665C0" w:rsidP="002665C0">
      <w:pPr>
        <w:jc w:val="center"/>
        <w:rPr>
          <w:sz w:val="28"/>
          <w:szCs w:val="28"/>
        </w:rPr>
      </w:pPr>
    </w:p>
    <w:p w14:paraId="2CF39F03" w14:textId="32DDF73E" w:rsidR="002665C0" w:rsidRPr="005E34A9" w:rsidRDefault="002665C0" w:rsidP="002665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a meeting of Hanworth</w:t>
      </w:r>
      <w:r w:rsidRPr="005E34A9">
        <w:rPr>
          <w:b/>
          <w:bCs/>
          <w:sz w:val="28"/>
          <w:szCs w:val="28"/>
        </w:rPr>
        <w:t xml:space="preserve"> Parish Council </w:t>
      </w:r>
    </w:p>
    <w:p w14:paraId="1927FBB3" w14:textId="182A8932" w:rsidR="002665C0" w:rsidRPr="005E34A9" w:rsidRDefault="002665C0" w:rsidP="002665C0">
      <w:pPr>
        <w:jc w:val="center"/>
        <w:rPr>
          <w:b/>
          <w:bCs/>
          <w:sz w:val="28"/>
          <w:szCs w:val="28"/>
        </w:rPr>
      </w:pPr>
      <w:r w:rsidRPr="005E34A9">
        <w:rPr>
          <w:b/>
          <w:bCs/>
          <w:sz w:val="28"/>
          <w:szCs w:val="28"/>
        </w:rPr>
        <w:t xml:space="preserve"> held on </w:t>
      </w:r>
      <w:r>
        <w:rPr>
          <w:b/>
          <w:bCs/>
          <w:sz w:val="28"/>
          <w:szCs w:val="28"/>
        </w:rPr>
        <w:t>November</w:t>
      </w:r>
      <w:r w:rsidRPr="005E34A9">
        <w:rPr>
          <w:b/>
          <w:bCs/>
          <w:sz w:val="28"/>
          <w:szCs w:val="28"/>
        </w:rPr>
        <w:t xml:space="preserve"> 2025 at 7.00pm in </w:t>
      </w:r>
      <w:r>
        <w:rPr>
          <w:b/>
          <w:bCs/>
          <w:sz w:val="28"/>
          <w:szCs w:val="28"/>
        </w:rPr>
        <w:t>Hanworth Memorial</w:t>
      </w:r>
      <w:r w:rsidRPr="005E34A9">
        <w:rPr>
          <w:b/>
          <w:bCs/>
          <w:sz w:val="28"/>
          <w:szCs w:val="28"/>
        </w:rPr>
        <w:t xml:space="preserve"> hall</w:t>
      </w:r>
    </w:p>
    <w:p w14:paraId="4C742CA8" w14:textId="49244FFC" w:rsidR="002665C0" w:rsidRPr="00782A30" w:rsidRDefault="002665C0" w:rsidP="002665C0">
      <w:pPr>
        <w:rPr>
          <w:sz w:val="28"/>
          <w:szCs w:val="28"/>
        </w:rPr>
      </w:pPr>
      <w:r>
        <w:rPr>
          <w:sz w:val="28"/>
          <w:szCs w:val="28"/>
        </w:rPr>
        <w:t xml:space="preserve">Present: Gill Wilton (chairman), Stephen Francis (vice chairman), </w:t>
      </w:r>
      <w:r w:rsidR="005E48B3">
        <w:rPr>
          <w:sz w:val="28"/>
          <w:szCs w:val="28"/>
        </w:rPr>
        <w:t>Lindsey</w:t>
      </w:r>
      <w:r>
        <w:rPr>
          <w:sz w:val="28"/>
          <w:szCs w:val="28"/>
        </w:rPr>
        <w:t xml:space="preserve"> Bradford,  Sally Martin, Dee Holroyd (clerk)</w:t>
      </w:r>
      <w:r w:rsidR="00FA6307">
        <w:rPr>
          <w:sz w:val="28"/>
          <w:szCs w:val="28"/>
        </w:rPr>
        <w:t>.</w:t>
      </w:r>
    </w:p>
    <w:p w14:paraId="1FE1F696" w14:textId="4AEC1EA5" w:rsidR="002665C0" w:rsidRDefault="002665C0" w:rsidP="002665C0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Apologies for Absence:</w:t>
      </w:r>
      <w:r w:rsidR="00FA6307">
        <w:rPr>
          <w:b/>
          <w:sz w:val="32"/>
          <w:szCs w:val="32"/>
        </w:rPr>
        <w:t xml:space="preserve"> </w:t>
      </w:r>
      <w:r w:rsidR="00FA6307">
        <w:rPr>
          <w:bCs/>
          <w:sz w:val="32"/>
          <w:szCs w:val="32"/>
        </w:rPr>
        <w:t>Robert Ranger</w:t>
      </w:r>
    </w:p>
    <w:p w14:paraId="3ABD8BE5" w14:textId="51C7BF1F" w:rsidR="002665C0" w:rsidRPr="005E48B3" w:rsidRDefault="002665C0" w:rsidP="002665C0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>Declarations of Interest</w:t>
      </w:r>
      <w:r w:rsidR="00FA6307">
        <w:rPr>
          <w:b/>
          <w:sz w:val="32"/>
          <w:szCs w:val="32"/>
        </w:rPr>
        <w:t xml:space="preserve">: </w:t>
      </w:r>
      <w:r w:rsidR="00FA6307" w:rsidRPr="005E48B3">
        <w:rPr>
          <w:bCs/>
          <w:sz w:val="32"/>
          <w:szCs w:val="32"/>
        </w:rPr>
        <w:t>none</w:t>
      </w:r>
    </w:p>
    <w:p w14:paraId="70DE5B57" w14:textId="77777777" w:rsidR="005E60EA" w:rsidRDefault="005E60EA" w:rsidP="005E60EA">
      <w:pPr>
        <w:pStyle w:val="ListParagraph"/>
        <w:numPr>
          <w:ilvl w:val="0"/>
          <w:numId w:val="1"/>
        </w:numPr>
      </w:pPr>
      <w:r>
        <w:t>I will continue to work to deliver reliable digital connectivity.</w:t>
      </w:r>
    </w:p>
    <w:p w14:paraId="1D631C68" w14:textId="77777777" w:rsidR="005E60EA" w:rsidRDefault="005E60EA" w:rsidP="005E60EA">
      <w:pPr>
        <w:pStyle w:val="ListParagraph"/>
        <w:numPr>
          <w:ilvl w:val="0"/>
          <w:numId w:val="1"/>
        </w:numPr>
      </w:pPr>
      <w:r>
        <w:t>NNDC now has a 5 year land supply.</w:t>
      </w:r>
    </w:p>
    <w:p w14:paraId="7E4588BC" w14:textId="77777777" w:rsidR="005E60EA" w:rsidRDefault="005E60EA" w:rsidP="005E60EA">
      <w:pPr>
        <w:pStyle w:val="ListParagraph"/>
        <w:numPr>
          <w:ilvl w:val="0"/>
          <w:numId w:val="1"/>
        </w:numPr>
      </w:pPr>
      <w:r>
        <w:t>With some minor modifications the New local plan should be in place by Christmas</w:t>
      </w:r>
    </w:p>
    <w:p w14:paraId="4C9B9506" w14:textId="77777777" w:rsidR="005E60EA" w:rsidRDefault="005E60EA" w:rsidP="005E60EA">
      <w:pPr>
        <w:pStyle w:val="ListParagraph"/>
        <w:numPr>
          <w:ilvl w:val="0"/>
          <w:numId w:val="1"/>
        </w:numPr>
      </w:pPr>
      <w:r>
        <w:t>There will be free parking for remembrance Sunday</w:t>
      </w:r>
    </w:p>
    <w:p w14:paraId="7B31515E" w14:textId="77777777" w:rsidR="005E60EA" w:rsidRDefault="005E60EA" w:rsidP="002665C0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</w:p>
    <w:p w14:paraId="057253BF" w14:textId="65CFEF14" w:rsidR="00DD3399" w:rsidRPr="00DD3399" w:rsidRDefault="002665C0" w:rsidP="002665C0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Cllr</w:t>
      </w:r>
      <w:r w:rsidR="00F751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John Toye</w:t>
      </w:r>
      <w:r w:rsidR="00FA6307">
        <w:rPr>
          <w:b/>
          <w:sz w:val="32"/>
          <w:szCs w:val="32"/>
        </w:rPr>
        <w:t xml:space="preserve">: </w:t>
      </w:r>
      <w:r w:rsidR="00F75150">
        <w:rPr>
          <w:bCs/>
          <w:sz w:val="32"/>
          <w:szCs w:val="32"/>
        </w:rPr>
        <w:t xml:space="preserve">JT would continue to work </w:t>
      </w:r>
      <w:r w:rsidR="005E60EA">
        <w:rPr>
          <w:bCs/>
          <w:sz w:val="32"/>
          <w:szCs w:val="32"/>
        </w:rPr>
        <w:t>to deliver reliable</w:t>
      </w:r>
      <w:r w:rsidR="00F75150">
        <w:rPr>
          <w:bCs/>
          <w:sz w:val="32"/>
          <w:szCs w:val="32"/>
        </w:rPr>
        <w:t xml:space="preserve"> digital </w:t>
      </w:r>
      <w:r w:rsidR="00B91D1B">
        <w:rPr>
          <w:bCs/>
          <w:sz w:val="32"/>
          <w:szCs w:val="32"/>
        </w:rPr>
        <w:t>connectivity</w:t>
      </w:r>
      <w:r w:rsidR="00F75150">
        <w:rPr>
          <w:bCs/>
          <w:sz w:val="32"/>
          <w:szCs w:val="32"/>
        </w:rPr>
        <w:t xml:space="preserve"> for Norfolk.</w:t>
      </w:r>
    </w:p>
    <w:p w14:paraId="3BF2DF65" w14:textId="0E33CF39" w:rsidR="00DD3399" w:rsidRDefault="00DD3399" w:rsidP="00DD3399">
      <w:pPr>
        <w:pStyle w:val="ListParagraph"/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NNDC </w:t>
      </w:r>
      <w:r w:rsidR="00CE0420">
        <w:rPr>
          <w:bCs/>
          <w:sz w:val="32"/>
          <w:szCs w:val="32"/>
        </w:rPr>
        <w:t>now has a 5 year land supply in place</w:t>
      </w:r>
    </w:p>
    <w:p w14:paraId="7601F42F" w14:textId="63BAC7C7" w:rsidR="00947146" w:rsidRDefault="008D69DF" w:rsidP="00DD3399">
      <w:pPr>
        <w:pStyle w:val="ListParagraph"/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With some m</w:t>
      </w:r>
      <w:r w:rsidR="002C75CB">
        <w:rPr>
          <w:bCs/>
          <w:sz w:val="32"/>
          <w:szCs w:val="32"/>
        </w:rPr>
        <w:t>odifications to the new Local Plan should be in place by Christmas.</w:t>
      </w:r>
    </w:p>
    <w:p w14:paraId="43A8C1A6" w14:textId="77777777" w:rsidR="00947146" w:rsidRDefault="00947146" w:rsidP="00DD3399">
      <w:pPr>
        <w:pStyle w:val="ListParagraph"/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There will be free parking in North Norfolk towns on Remembrance Sunday.</w:t>
      </w:r>
    </w:p>
    <w:p w14:paraId="56176E62" w14:textId="36C66B6A" w:rsidR="00C31428" w:rsidRDefault="00985C76" w:rsidP="005E48B3">
      <w:pPr>
        <w:pStyle w:val="ListParagraph"/>
        <w:spacing w:line="360" w:lineRule="auto"/>
        <w:rPr>
          <w:bCs/>
          <w:sz w:val="32"/>
          <w:szCs w:val="32"/>
        </w:rPr>
      </w:pPr>
      <w:r w:rsidRPr="00DB1C17">
        <w:rPr>
          <w:bCs/>
          <w:sz w:val="32"/>
          <w:szCs w:val="32"/>
        </w:rPr>
        <w:t>GW asked why, when Hanworth was in a Conservation Area</w:t>
      </w:r>
      <w:r w:rsidR="00DB1C17">
        <w:rPr>
          <w:bCs/>
          <w:sz w:val="32"/>
          <w:szCs w:val="32"/>
        </w:rPr>
        <w:t>, we were not receiving</w:t>
      </w:r>
      <w:r w:rsidR="00BC4827">
        <w:rPr>
          <w:bCs/>
          <w:sz w:val="32"/>
          <w:szCs w:val="32"/>
        </w:rPr>
        <w:t xml:space="preserve"> Conservation Report</w:t>
      </w:r>
      <w:r w:rsidR="005E48B3">
        <w:rPr>
          <w:bCs/>
          <w:sz w:val="32"/>
          <w:szCs w:val="32"/>
        </w:rPr>
        <w:t xml:space="preserve">s </w:t>
      </w:r>
      <w:r w:rsidR="00DD0523">
        <w:rPr>
          <w:bCs/>
          <w:sz w:val="32"/>
          <w:szCs w:val="32"/>
        </w:rPr>
        <w:t xml:space="preserve">from NNDC.  </w:t>
      </w:r>
      <w:r w:rsidR="005C307E">
        <w:rPr>
          <w:bCs/>
          <w:sz w:val="32"/>
          <w:szCs w:val="32"/>
        </w:rPr>
        <w:t xml:space="preserve">Hanworth is in a conservation area without appraisal.  </w:t>
      </w:r>
      <w:r w:rsidR="002A0BD0">
        <w:rPr>
          <w:bCs/>
          <w:sz w:val="32"/>
          <w:szCs w:val="32"/>
        </w:rPr>
        <w:t>The parish council shoul</w:t>
      </w:r>
      <w:r w:rsidR="005E48B3">
        <w:rPr>
          <w:bCs/>
          <w:sz w:val="32"/>
          <w:szCs w:val="32"/>
        </w:rPr>
        <w:t>d</w:t>
      </w:r>
      <w:r w:rsidR="0094038E" w:rsidRPr="002A0BD0">
        <w:rPr>
          <w:bCs/>
          <w:sz w:val="32"/>
          <w:szCs w:val="32"/>
        </w:rPr>
        <w:t xml:space="preserve"> email </w:t>
      </w:r>
      <w:r w:rsidR="00E63B44">
        <w:rPr>
          <w:bCs/>
          <w:sz w:val="32"/>
          <w:szCs w:val="32"/>
        </w:rPr>
        <w:t>him to ask</w:t>
      </w:r>
      <w:r w:rsidR="00615900">
        <w:rPr>
          <w:bCs/>
          <w:sz w:val="32"/>
          <w:szCs w:val="32"/>
        </w:rPr>
        <w:t xml:space="preserve"> for appraisal, this may have a beneficial effect on future plans.</w:t>
      </w:r>
    </w:p>
    <w:p w14:paraId="3CBF20B4" w14:textId="2E74E8E5" w:rsidR="002665C0" w:rsidRPr="00077210" w:rsidRDefault="002665C0" w:rsidP="00C31428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Minutes of the Meeting held on 6th August</w:t>
      </w:r>
      <w:r w:rsidR="004266C5">
        <w:rPr>
          <w:bCs/>
          <w:sz w:val="32"/>
          <w:szCs w:val="32"/>
        </w:rPr>
        <w:t xml:space="preserve">: were agreed.  Proposed </w:t>
      </w:r>
      <w:r w:rsidR="0008025A">
        <w:rPr>
          <w:bCs/>
          <w:sz w:val="32"/>
          <w:szCs w:val="32"/>
        </w:rPr>
        <w:t>LB, seconding SF.</w:t>
      </w:r>
    </w:p>
    <w:p w14:paraId="0B56673F" w14:textId="5487B3D9" w:rsidR="002665C0" w:rsidRDefault="002665C0" w:rsidP="002665C0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>Mat</w:t>
      </w:r>
      <w:r w:rsidRPr="003E4CEA">
        <w:rPr>
          <w:b/>
          <w:sz w:val="32"/>
          <w:szCs w:val="32"/>
        </w:rPr>
        <w:t>ters Arising</w:t>
      </w:r>
      <w:r>
        <w:rPr>
          <w:b/>
          <w:sz w:val="32"/>
          <w:szCs w:val="32"/>
        </w:rPr>
        <w:t xml:space="preserve">: </w:t>
      </w:r>
      <w:r w:rsidRPr="00F16A41">
        <w:rPr>
          <w:bCs/>
          <w:sz w:val="32"/>
          <w:szCs w:val="32"/>
        </w:rPr>
        <w:t>Drainage on</w:t>
      </w:r>
      <w:r>
        <w:rPr>
          <w:bCs/>
          <w:sz w:val="32"/>
          <w:szCs w:val="32"/>
        </w:rPr>
        <w:t>to the Common in White Post Road</w:t>
      </w:r>
      <w:r w:rsidR="0008025A">
        <w:rPr>
          <w:bCs/>
          <w:sz w:val="32"/>
          <w:szCs w:val="32"/>
        </w:rPr>
        <w:t xml:space="preserve">: Two letters had been sent to Christian </w:t>
      </w:r>
      <w:proofErr w:type="spellStart"/>
      <w:r w:rsidR="0008025A">
        <w:rPr>
          <w:bCs/>
          <w:sz w:val="32"/>
          <w:szCs w:val="32"/>
        </w:rPr>
        <w:t>Attew</w:t>
      </w:r>
      <w:proofErr w:type="spellEnd"/>
      <w:r w:rsidR="0008025A">
        <w:rPr>
          <w:bCs/>
          <w:sz w:val="32"/>
          <w:szCs w:val="32"/>
        </w:rPr>
        <w:t xml:space="preserve"> asking for a simple agreement </w:t>
      </w:r>
      <w:r w:rsidR="0008025A">
        <w:rPr>
          <w:bCs/>
          <w:sz w:val="32"/>
          <w:szCs w:val="32"/>
        </w:rPr>
        <w:lastRenderedPageBreak/>
        <w:t xml:space="preserve">that </w:t>
      </w:r>
      <w:r w:rsidR="00A73591">
        <w:rPr>
          <w:bCs/>
          <w:sz w:val="32"/>
          <w:szCs w:val="32"/>
        </w:rPr>
        <w:t xml:space="preserve">they would be responsible for any accident or claim relating to the tanks on the Common.  No reply had been received. </w:t>
      </w:r>
      <w:r w:rsidR="00D76D6F">
        <w:rPr>
          <w:bCs/>
          <w:sz w:val="32"/>
          <w:szCs w:val="32"/>
        </w:rPr>
        <w:t xml:space="preserve">DH </w:t>
      </w:r>
      <w:r w:rsidR="003B107B">
        <w:rPr>
          <w:bCs/>
          <w:sz w:val="32"/>
          <w:szCs w:val="32"/>
        </w:rPr>
        <w:t>to write a</w:t>
      </w:r>
      <w:r w:rsidR="001C094F">
        <w:rPr>
          <w:bCs/>
          <w:sz w:val="32"/>
          <w:szCs w:val="32"/>
        </w:rPr>
        <w:t xml:space="preserve"> </w:t>
      </w:r>
      <w:r w:rsidR="00A73591">
        <w:rPr>
          <w:bCs/>
          <w:sz w:val="32"/>
          <w:szCs w:val="32"/>
        </w:rPr>
        <w:t xml:space="preserve">third </w:t>
      </w:r>
      <w:r w:rsidR="003B107B">
        <w:rPr>
          <w:bCs/>
          <w:sz w:val="32"/>
          <w:szCs w:val="32"/>
        </w:rPr>
        <w:t xml:space="preserve">to </w:t>
      </w:r>
      <w:r w:rsidR="00A73591">
        <w:rPr>
          <w:bCs/>
          <w:sz w:val="32"/>
          <w:szCs w:val="32"/>
        </w:rPr>
        <w:t xml:space="preserve">be sent </w:t>
      </w:r>
      <w:r w:rsidR="00305BB2">
        <w:rPr>
          <w:bCs/>
          <w:sz w:val="32"/>
          <w:szCs w:val="32"/>
        </w:rPr>
        <w:t>recorded delivery.</w:t>
      </w:r>
    </w:p>
    <w:p w14:paraId="0CC384CD" w14:textId="48DD9BBA" w:rsidR="002665C0" w:rsidRDefault="002665C0" w:rsidP="002665C0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 w:rsidRPr="00EF4A09">
        <w:rPr>
          <w:b/>
          <w:sz w:val="32"/>
          <w:szCs w:val="32"/>
        </w:rPr>
        <w:t xml:space="preserve">Planning:  </w:t>
      </w:r>
      <w:r w:rsidRPr="00EF4A09">
        <w:rPr>
          <w:bCs/>
          <w:sz w:val="32"/>
          <w:szCs w:val="32"/>
        </w:rPr>
        <w:t>RV/25/1472. 21 The Common, Hanwor</w:t>
      </w:r>
      <w:r w:rsidR="00E25961">
        <w:rPr>
          <w:bCs/>
          <w:sz w:val="32"/>
          <w:szCs w:val="32"/>
        </w:rPr>
        <w:t>th.  The PC had lodged an objection but permission had been granted.</w:t>
      </w:r>
    </w:p>
    <w:p w14:paraId="43CA66B1" w14:textId="77777777" w:rsidR="002665C0" w:rsidRPr="00EF4A09" w:rsidRDefault="002665C0" w:rsidP="002665C0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 w:rsidRPr="00EF4A09">
        <w:rPr>
          <w:bCs/>
          <w:sz w:val="32"/>
          <w:szCs w:val="32"/>
        </w:rPr>
        <w:t xml:space="preserve"> PF/25/1485 Gunton Park (permitted)</w:t>
      </w:r>
    </w:p>
    <w:p w14:paraId="16963260" w14:textId="77777777" w:rsidR="00B2453C" w:rsidRDefault="002665C0" w:rsidP="002665C0">
      <w:pPr>
        <w:pStyle w:val="ListParagraph"/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TW/25/2344 hedge removal at Owlets, Hanworth Common</w:t>
      </w:r>
      <w:r w:rsidR="00E25961">
        <w:rPr>
          <w:bCs/>
          <w:sz w:val="32"/>
          <w:szCs w:val="32"/>
        </w:rPr>
        <w:t xml:space="preserve">.  PC had no objection.  DH to post </w:t>
      </w:r>
      <w:r w:rsidR="00D05F60">
        <w:rPr>
          <w:bCs/>
          <w:sz w:val="32"/>
          <w:szCs w:val="32"/>
        </w:rPr>
        <w:t>comment.</w:t>
      </w:r>
    </w:p>
    <w:p w14:paraId="46D2734F" w14:textId="36C32ABE" w:rsidR="002665C0" w:rsidRPr="00A34CB4" w:rsidRDefault="00E85BD9" w:rsidP="00E85BD9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Mains Drainage for Hanworth </w:t>
      </w:r>
      <w:proofErr w:type="spellStart"/>
      <w:r>
        <w:rPr>
          <w:b/>
          <w:sz w:val="32"/>
          <w:szCs w:val="32"/>
        </w:rPr>
        <w:t>Common</w:t>
      </w:r>
      <w:r w:rsidR="005E3E28">
        <w:rPr>
          <w:b/>
          <w:sz w:val="32"/>
          <w:szCs w:val="32"/>
        </w:rPr>
        <w:t>:</w:t>
      </w:r>
      <w:r w:rsidR="005E3E28">
        <w:rPr>
          <w:bCs/>
          <w:sz w:val="32"/>
          <w:szCs w:val="32"/>
        </w:rPr>
        <w:t>GW</w:t>
      </w:r>
      <w:proofErr w:type="spellEnd"/>
      <w:r w:rsidR="005E3E28">
        <w:rPr>
          <w:bCs/>
          <w:sz w:val="32"/>
          <w:szCs w:val="32"/>
        </w:rPr>
        <w:t xml:space="preserve"> had been in discussion with Bill Clipper of               .  He had asked Anglia Water why</w:t>
      </w:r>
      <w:r w:rsidR="005F47E0">
        <w:rPr>
          <w:bCs/>
          <w:sz w:val="32"/>
          <w:szCs w:val="32"/>
        </w:rPr>
        <w:t xml:space="preserve"> mains drainage for Hanworth had not been agreed</w:t>
      </w:r>
      <w:r w:rsidR="00ED3CDF">
        <w:rPr>
          <w:bCs/>
          <w:sz w:val="32"/>
          <w:szCs w:val="32"/>
        </w:rPr>
        <w:t xml:space="preserve"> when </w:t>
      </w:r>
      <w:r w:rsidR="0096057E">
        <w:rPr>
          <w:bCs/>
          <w:sz w:val="32"/>
          <w:szCs w:val="32"/>
        </w:rPr>
        <w:t xml:space="preserve">Ofwat </w:t>
      </w:r>
      <w:r w:rsidR="00D54D88">
        <w:rPr>
          <w:bCs/>
          <w:sz w:val="32"/>
          <w:szCs w:val="32"/>
        </w:rPr>
        <w:t>had approved its provision</w:t>
      </w:r>
      <w:r w:rsidR="005F47E0">
        <w:rPr>
          <w:bCs/>
          <w:sz w:val="32"/>
          <w:szCs w:val="32"/>
        </w:rPr>
        <w:t>.  Anglia Water res</w:t>
      </w:r>
      <w:r w:rsidR="009B5397">
        <w:rPr>
          <w:bCs/>
          <w:sz w:val="32"/>
          <w:szCs w:val="32"/>
        </w:rPr>
        <w:t>ponded that there is enough room on the Common for each property to have its own septic tank.  This is clearly not possible in the case of the terraced cottages.</w:t>
      </w:r>
      <w:r w:rsidR="002665C0">
        <w:rPr>
          <w:b/>
          <w:sz w:val="32"/>
          <w:szCs w:val="32"/>
        </w:rPr>
        <w:t xml:space="preserve"> </w:t>
      </w:r>
      <w:r w:rsidR="00B5701A">
        <w:rPr>
          <w:bCs/>
          <w:sz w:val="32"/>
          <w:szCs w:val="32"/>
        </w:rPr>
        <w:t>JT would check with Anglia Water whether funding is now in place for Hanworth</w:t>
      </w:r>
      <w:r w:rsidR="008216A5">
        <w:rPr>
          <w:bCs/>
          <w:sz w:val="32"/>
          <w:szCs w:val="32"/>
        </w:rPr>
        <w:t xml:space="preserve"> in the Ofwat Plan.</w:t>
      </w:r>
    </w:p>
    <w:p w14:paraId="129E83D4" w14:textId="2DB99D45" w:rsidR="002665C0" w:rsidRPr="00F63CE5" w:rsidRDefault="002665C0" w:rsidP="002665C0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Financial Report, agreeing Budget and setting of Precept for 2024-2025</w:t>
      </w:r>
      <w:r w:rsidR="002E0C2C">
        <w:rPr>
          <w:b/>
          <w:sz w:val="32"/>
          <w:szCs w:val="32"/>
        </w:rPr>
        <w:t xml:space="preserve">:  </w:t>
      </w:r>
      <w:r w:rsidR="00D74731">
        <w:rPr>
          <w:bCs/>
          <w:sz w:val="32"/>
          <w:szCs w:val="32"/>
        </w:rPr>
        <w:t>The budget showed a possible small debit balance for March 202</w:t>
      </w:r>
      <w:r w:rsidR="0014186E">
        <w:rPr>
          <w:bCs/>
          <w:sz w:val="32"/>
          <w:szCs w:val="32"/>
        </w:rPr>
        <w:t xml:space="preserve">6.  An increase of £250 in the precept, bring it to </w:t>
      </w:r>
      <w:r w:rsidR="00AA023D">
        <w:rPr>
          <w:bCs/>
          <w:sz w:val="32"/>
          <w:szCs w:val="32"/>
        </w:rPr>
        <w:t>£2,750, was agreed</w:t>
      </w:r>
      <w:r w:rsidR="00E57F93">
        <w:rPr>
          <w:bCs/>
          <w:sz w:val="32"/>
          <w:szCs w:val="32"/>
        </w:rPr>
        <w:t>, proposed SF</w:t>
      </w:r>
      <w:r w:rsidR="003F7C99">
        <w:rPr>
          <w:bCs/>
          <w:sz w:val="32"/>
          <w:szCs w:val="32"/>
        </w:rPr>
        <w:t xml:space="preserve"> </w:t>
      </w:r>
      <w:r w:rsidR="00E57F93">
        <w:rPr>
          <w:bCs/>
          <w:sz w:val="32"/>
          <w:szCs w:val="32"/>
        </w:rPr>
        <w:t>seconded SM.</w:t>
      </w:r>
      <w:r w:rsidR="003F7C99">
        <w:rPr>
          <w:bCs/>
          <w:sz w:val="32"/>
          <w:szCs w:val="32"/>
        </w:rPr>
        <w:t xml:space="preserve">  The budget was agreed,</w:t>
      </w:r>
      <w:r w:rsidR="00236AC4">
        <w:rPr>
          <w:bCs/>
          <w:sz w:val="32"/>
          <w:szCs w:val="32"/>
        </w:rPr>
        <w:t xml:space="preserve"> </w:t>
      </w:r>
      <w:r w:rsidR="003F7C99">
        <w:rPr>
          <w:bCs/>
          <w:sz w:val="32"/>
          <w:szCs w:val="32"/>
        </w:rPr>
        <w:t xml:space="preserve">proposed GW </w:t>
      </w:r>
      <w:r w:rsidR="00B2453C">
        <w:rPr>
          <w:bCs/>
          <w:sz w:val="32"/>
          <w:szCs w:val="32"/>
        </w:rPr>
        <w:t>seconded LB.</w:t>
      </w:r>
    </w:p>
    <w:p w14:paraId="1B8F4C83" w14:textId="0CD463AD" w:rsidR="00F63CE5" w:rsidRDefault="00F63CE5" w:rsidP="00F63CE5">
      <w:pPr>
        <w:spacing w:line="360" w:lineRule="auto"/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>Spending since the previous meeting had been:</w:t>
      </w:r>
    </w:p>
    <w:tbl>
      <w:tblPr>
        <w:tblW w:w="107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217"/>
        <w:gridCol w:w="1152"/>
        <w:gridCol w:w="1010"/>
        <w:gridCol w:w="1011"/>
        <w:gridCol w:w="1010"/>
        <w:gridCol w:w="1010"/>
        <w:gridCol w:w="1011"/>
        <w:gridCol w:w="1010"/>
        <w:gridCol w:w="1107"/>
        <w:gridCol w:w="1168"/>
      </w:tblGrid>
      <w:tr w:rsidR="00443A6C" w14:paraId="644DED25" w14:textId="77777777" w:rsidTr="00443A6C">
        <w:trPr>
          <w:trHeight w:val="29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005D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G Wilton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91BA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53.91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7146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6910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7477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B10E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25ED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C5A5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2EE6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53.91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ECDF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Phone Box</w:t>
            </w:r>
          </w:p>
        </w:tc>
      </w:tr>
      <w:tr w:rsidR="00443A6C" w14:paraId="74BA1649" w14:textId="77777777" w:rsidTr="00443A6C">
        <w:trPr>
          <w:trHeight w:val="29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7EE2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Han M Hall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60CB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37.50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2A88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74A2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1A6F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D4EA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DE83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28B2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37.50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1E16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21B6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Rent</w:t>
            </w:r>
          </w:p>
        </w:tc>
      </w:tr>
      <w:tr w:rsidR="00443A6C" w14:paraId="38B2AED0" w14:textId="77777777" w:rsidTr="00443A6C">
        <w:trPr>
          <w:trHeight w:val="29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E030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Unity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5A0A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6.00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3236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0FC4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BD59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6.00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F5F1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0CFF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626F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2753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5D50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</w:tr>
      <w:tr w:rsidR="00443A6C" w14:paraId="0E926EA9" w14:textId="77777777" w:rsidTr="00443A6C">
        <w:trPr>
          <w:trHeight w:val="29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38DB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R Church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F47D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385.00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2B77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635B9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A43E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B48B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000D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385.00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DE78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833B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158C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Tree work</w:t>
            </w:r>
          </w:p>
        </w:tc>
      </w:tr>
      <w:tr w:rsidR="00443A6C" w14:paraId="61219366" w14:textId="77777777" w:rsidTr="00443A6C">
        <w:trPr>
          <w:trHeight w:val="29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F1DC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G Wilton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3BB2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42.82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ED09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5626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CE84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6835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9352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7100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064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42.82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CBAD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Phone box</w:t>
            </w:r>
          </w:p>
        </w:tc>
      </w:tr>
      <w:tr w:rsidR="00443A6C" w14:paraId="64A7224F" w14:textId="77777777" w:rsidTr="00443A6C">
        <w:trPr>
          <w:trHeight w:val="29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8AF1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Unity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260D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6.00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AD25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37EA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CCD2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6.00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72B4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11C5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9D1E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469D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D026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</w:tr>
      <w:tr w:rsidR="00443A6C" w14:paraId="43209653" w14:textId="77777777" w:rsidTr="00443A6C">
        <w:trPr>
          <w:trHeight w:val="29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2F1A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lastRenderedPageBreak/>
              <w:t>Unity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E2B1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6.00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9006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E311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AF15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6.00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A366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7A1E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8040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0FA9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C43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</w:tr>
      <w:tr w:rsidR="00443A6C" w14:paraId="67D4C003" w14:textId="77777777" w:rsidTr="00443A6C">
        <w:trPr>
          <w:trHeight w:val="298"/>
        </w:trPr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BBC7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Gill Wilton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A206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180.71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AD21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30.11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8283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5EB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0968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96DF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DCC7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8A1F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150.60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9A35" w14:textId="77777777" w:rsidR="00443A6C" w:rsidRDefault="0044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Phone Box</w:t>
            </w:r>
          </w:p>
        </w:tc>
      </w:tr>
    </w:tbl>
    <w:p w14:paraId="346CD8BC" w14:textId="77777777" w:rsidR="00DB3E70" w:rsidRPr="00F63CE5" w:rsidRDefault="00DB3E70" w:rsidP="00443A6C">
      <w:pPr>
        <w:spacing w:line="360" w:lineRule="auto"/>
        <w:rPr>
          <w:bCs/>
          <w:sz w:val="32"/>
          <w:szCs w:val="32"/>
        </w:rPr>
      </w:pPr>
    </w:p>
    <w:p w14:paraId="66342598" w14:textId="4D71AAF1" w:rsidR="002665C0" w:rsidRPr="00A34CB4" w:rsidRDefault="002665C0" w:rsidP="002665C0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PFR engagement pack</w:t>
      </w:r>
      <w:r w:rsidR="00466624">
        <w:rPr>
          <w:b/>
          <w:sz w:val="32"/>
          <w:szCs w:val="32"/>
        </w:rPr>
        <w:t xml:space="preserve">: </w:t>
      </w:r>
      <w:r w:rsidR="00403816">
        <w:rPr>
          <w:bCs/>
          <w:sz w:val="32"/>
          <w:szCs w:val="32"/>
        </w:rPr>
        <w:t>this refers to areas affected by flooding. There is no</w:t>
      </w:r>
      <w:r w:rsidR="00257DCE">
        <w:rPr>
          <w:bCs/>
          <w:sz w:val="32"/>
          <w:szCs w:val="32"/>
        </w:rPr>
        <w:t xml:space="preserve"> flooding of property in Hanworth.  It was suggested that the Scarrow Beck should be cleaned</w:t>
      </w:r>
      <w:r w:rsidR="00991D16">
        <w:rPr>
          <w:bCs/>
          <w:sz w:val="32"/>
          <w:szCs w:val="32"/>
        </w:rPr>
        <w:t xml:space="preserve"> out as this had not been done for some years.  However this might cause problems further </w:t>
      </w:r>
      <w:proofErr w:type="spellStart"/>
      <w:r w:rsidR="00991D16">
        <w:rPr>
          <w:bCs/>
          <w:sz w:val="32"/>
          <w:szCs w:val="32"/>
        </w:rPr>
        <w:t>down stream</w:t>
      </w:r>
      <w:proofErr w:type="spellEnd"/>
      <w:r w:rsidR="00991D16">
        <w:rPr>
          <w:bCs/>
          <w:sz w:val="32"/>
          <w:szCs w:val="32"/>
        </w:rPr>
        <w:t>.</w:t>
      </w:r>
    </w:p>
    <w:p w14:paraId="7993204A" w14:textId="77777777" w:rsidR="002665C0" w:rsidRDefault="002665C0" w:rsidP="002665C0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Any Other Business: </w:t>
      </w:r>
    </w:p>
    <w:p w14:paraId="7DE684EA" w14:textId="69D3F3C7" w:rsidR="000A409A" w:rsidRDefault="000A409A" w:rsidP="000A409A">
      <w:pPr>
        <w:pStyle w:val="ListParagraph"/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Operation Radium:  </w:t>
      </w:r>
      <w:r w:rsidR="008E0AE7">
        <w:rPr>
          <w:bCs/>
          <w:sz w:val="32"/>
          <w:szCs w:val="32"/>
        </w:rPr>
        <w:t>This concerns</w:t>
      </w:r>
      <w:r w:rsidR="00543C96">
        <w:rPr>
          <w:bCs/>
          <w:sz w:val="32"/>
          <w:szCs w:val="32"/>
        </w:rPr>
        <w:t xml:space="preserve"> courier fraud.  </w:t>
      </w:r>
      <w:r w:rsidR="00236AC4">
        <w:rPr>
          <w:bCs/>
          <w:sz w:val="32"/>
          <w:szCs w:val="32"/>
        </w:rPr>
        <w:t>C</w:t>
      </w:r>
      <w:r w:rsidR="00D9295B">
        <w:rPr>
          <w:bCs/>
          <w:sz w:val="32"/>
          <w:szCs w:val="32"/>
        </w:rPr>
        <w:t>ourier fraud</w:t>
      </w:r>
      <w:r w:rsidR="00236AC4">
        <w:rPr>
          <w:bCs/>
          <w:sz w:val="32"/>
          <w:szCs w:val="32"/>
        </w:rPr>
        <w:t xml:space="preserve"> is</w:t>
      </w:r>
      <w:r w:rsidR="00D9295B">
        <w:rPr>
          <w:bCs/>
          <w:sz w:val="32"/>
          <w:szCs w:val="32"/>
        </w:rPr>
        <w:t xml:space="preserve"> a scam where criminals contact victims by phone</w:t>
      </w:r>
      <w:r w:rsidR="0038660F">
        <w:rPr>
          <w:bCs/>
          <w:sz w:val="32"/>
          <w:szCs w:val="32"/>
        </w:rPr>
        <w:t xml:space="preserve"> pretending to be from trusted organisations and manipulate them into withdrawing cash</w:t>
      </w:r>
      <w:r w:rsidR="009F0327">
        <w:rPr>
          <w:bCs/>
          <w:sz w:val="32"/>
          <w:szCs w:val="32"/>
        </w:rPr>
        <w:t>.  If this is picked up as happening</w:t>
      </w:r>
      <w:r w:rsidR="00895118">
        <w:rPr>
          <w:bCs/>
          <w:sz w:val="32"/>
          <w:szCs w:val="32"/>
        </w:rPr>
        <w:t xml:space="preserve">, </w:t>
      </w:r>
      <w:r w:rsidR="009F0327">
        <w:rPr>
          <w:bCs/>
          <w:sz w:val="32"/>
          <w:szCs w:val="32"/>
        </w:rPr>
        <w:t>specific area alerts will go out to local organisations</w:t>
      </w:r>
      <w:r w:rsidR="00CF21CE">
        <w:rPr>
          <w:bCs/>
          <w:sz w:val="32"/>
          <w:szCs w:val="32"/>
        </w:rPr>
        <w:t xml:space="preserve"> from Norfolk Constabulary</w:t>
      </w:r>
      <w:r w:rsidR="00233662">
        <w:rPr>
          <w:bCs/>
          <w:sz w:val="32"/>
          <w:szCs w:val="32"/>
        </w:rPr>
        <w:t xml:space="preserve">.  PC </w:t>
      </w:r>
      <w:r w:rsidR="00895118">
        <w:rPr>
          <w:bCs/>
          <w:sz w:val="32"/>
          <w:szCs w:val="32"/>
        </w:rPr>
        <w:t xml:space="preserve">would be </w:t>
      </w:r>
      <w:r w:rsidR="00233662">
        <w:rPr>
          <w:bCs/>
          <w:sz w:val="32"/>
          <w:szCs w:val="32"/>
        </w:rPr>
        <w:t>asked to help in distributing any such alert messages.</w:t>
      </w:r>
      <w:r w:rsidR="00C64167">
        <w:rPr>
          <w:bCs/>
          <w:sz w:val="32"/>
          <w:szCs w:val="32"/>
        </w:rPr>
        <w:t xml:space="preserve">  This could be done via the village </w:t>
      </w:r>
      <w:proofErr w:type="spellStart"/>
      <w:r w:rsidR="00C64167">
        <w:rPr>
          <w:bCs/>
          <w:sz w:val="32"/>
          <w:szCs w:val="32"/>
        </w:rPr>
        <w:t>Whatsapp</w:t>
      </w:r>
      <w:proofErr w:type="spellEnd"/>
      <w:r w:rsidR="00C64167">
        <w:rPr>
          <w:bCs/>
          <w:sz w:val="32"/>
          <w:szCs w:val="32"/>
        </w:rPr>
        <w:t>.</w:t>
      </w:r>
      <w:r w:rsidR="008E0AE7">
        <w:rPr>
          <w:bCs/>
          <w:sz w:val="32"/>
          <w:szCs w:val="32"/>
        </w:rPr>
        <w:t xml:space="preserve"> </w:t>
      </w:r>
    </w:p>
    <w:p w14:paraId="5AF91F75" w14:textId="5D192E5F" w:rsidR="00BB4AC7" w:rsidRDefault="00BB4AC7" w:rsidP="000A409A">
      <w:pPr>
        <w:pStyle w:val="ListParagraph"/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Notice Boards.  The</w:t>
      </w:r>
      <w:r w:rsidR="00CE1D35">
        <w:rPr>
          <w:bCs/>
          <w:sz w:val="32"/>
          <w:szCs w:val="32"/>
        </w:rPr>
        <w:t xml:space="preserve"> one by the cattle grid was in need of repair, having twisted and lost its backing.   The one in the Memorial Hall yard </w:t>
      </w:r>
      <w:r w:rsidR="00345E39">
        <w:rPr>
          <w:bCs/>
          <w:sz w:val="32"/>
          <w:szCs w:val="32"/>
        </w:rPr>
        <w:t>needed to be put up after building works were completed.</w:t>
      </w:r>
      <w:r w:rsidR="00F96BAA">
        <w:rPr>
          <w:bCs/>
          <w:sz w:val="32"/>
          <w:szCs w:val="32"/>
        </w:rPr>
        <w:t xml:space="preserve">  The pc to </w:t>
      </w:r>
      <w:r w:rsidR="001050BC">
        <w:rPr>
          <w:bCs/>
          <w:sz w:val="32"/>
          <w:szCs w:val="32"/>
        </w:rPr>
        <w:t>try to find someone to do the work.</w:t>
      </w:r>
    </w:p>
    <w:p w14:paraId="5EF078F4" w14:textId="149CCF60" w:rsidR="00F227F2" w:rsidRPr="000A409A" w:rsidRDefault="00F227F2" w:rsidP="000A409A">
      <w:pPr>
        <w:pStyle w:val="ListParagraph"/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The meeting closed at 8.05pm</w:t>
      </w:r>
    </w:p>
    <w:p w14:paraId="1C4AC28D" w14:textId="53CAA22E" w:rsidR="002665C0" w:rsidRPr="0086253E" w:rsidRDefault="002665C0" w:rsidP="002665C0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of next meeting: </w:t>
      </w:r>
      <w:r w:rsidR="00174712">
        <w:rPr>
          <w:b/>
          <w:sz w:val="32"/>
          <w:szCs w:val="32"/>
        </w:rPr>
        <w:t xml:space="preserve"> </w:t>
      </w:r>
      <w:r>
        <w:rPr>
          <w:bCs/>
          <w:sz w:val="32"/>
          <w:szCs w:val="32"/>
        </w:rPr>
        <w:t>Wednesday 4</w:t>
      </w:r>
      <w:r w:rsidRPr="002665C0">
        <w:rPr>
          <w:bCs/>
          <w:sz w:val="32"/>
          <w:szCs w:val="32"/>
          <w:vertAlign w:val="superscript"/>
        </w:rPr>
        <w:t>th</w:t>
      </w:r>
      <w:r>
        <w:rPr>
          <w:bCs/>
          <w:sz w:val="32"/>
          <w:szCs w:val="32"/>
        </w:rPr>
        <w:t xml:space="preserve"> February 2026</w:t>
      </w:r>
    </w:p>
    <w:p w14:paraId="2528D46C" w14:textId="77777777" w:rsidR="002665C0" w:rsidRDefault="002665C0" w:rsidP="002665C0">
      <w:pPr>
        <w:jc w:val="center"/>
        <w:rPr>
          <w:sz w:val="28"/>
          <w:szCs w:val="28"/>
        </w:rPr>
      </w:pPr>
    </w:p>
    <w:p w14:paraId="2A69EE34" w14:textId="77777777" w:rsidR="002665C0" w:rsidRDefault="002665C0" w:rsidP="002665C0">
      <w:pPr>
        <w:jc w:val="center"/>
        <w:rPr>
          <w:sz w:val="28"/>
          <w:szCs w:val="28"/>
        </w:rPr>
      </w:pPr>
    </w:p>
    <w:p w14:paraId="3CE418DB" w14:textId="77777777" w:rsidR="002665C0" w:rsidRDefault="002665C0" w:rsidP="002665C0">
      <w:pPr>
        <w:jc w:val="center"/>
        <w:rPr>
          <w:sz w:val="28"/>
          <w:szCs w:val="28"/>
        </w:rPr>
      </w:pPr>
    </w:p>
    <w:p w14:paraId="159A6CD7" w14:textId="77777777" w:rsidR="002665C0" w:rsidRDefault="002665C0" w:rsidP="002665C0">
      <w:pPr>
        <w:jc w:val="center"/>
        <w:rPr>
          <w:sz w:val="28"/>
          <w:szCs w:val="28"/>
        </w:rPr>
      </w:pPr>
    </w:p>
    <w:p w14:paraId="604E416E" w14:textId="77777777" w:rsidR="002665C0" w:rsidRDefault="002665C0" w:rsidP="002665C0">
      <w:pPr>
        <w:jc w:val="center"/>
        <w:rPr>
          <w:sz w:val="28"/>
          <w:szCs w:val="28"/>
        </w:rPr>
      </w:pPr>
    </w:p>
    <w:p w14:paraId="3531042F" w14:textId="77777777" w:rsidR="002665C0" w:rsidRDefault="002665C0" w:rsidP="002665C0">
      <w:pPr>
        <w:jc w:val="center"/>
        <w:rPr>
          <w:sz w:val="28"/>
          <w:szCs w:val="28"/>
        </w:rPr>
      </w:pPr>
    </w:p>
    <w:p w14:paraId="347A5624" w14:textId="77777777" w:rsidR="002665C0" w:rsidRDefault="002665C0" w:rsidP="002665C0">
      <w:pPr>
        <w:jc w:val="center"/>
        <w:rPr>
          <w:sz w:val="28"/>
          <w:szCs w:val="28"/>
        </w:rPr>
      </w:pPr>
    </w:p>
    <w:p w14:paraId="54477F77" w14:textId="77777777" w:rsidR="002665C0" w:rsidRDefault="002665C0" w:rsidP="002665C0">
      <w:pPr>
        <w:jc w:val="center"/>
        <w:rPr>
          <w:sz w:val="28"/>
          <w:szCs w:val="28"/>
        </w:rPr>
      </w:pPr>
    </w:p>
    <w:p w14:paraId="13961163" w14:textId="77777777" w:rsidR="002665C0" w:rsidRDefault="002665C0" w:rsidP="002665C0">
      <w:pPr>
        <w:jc w:val="center"/>
        <w:rPr>
          <w:sz w:val="28"/>
          <w:szCs w:val="28"/>
        </w:rPr>
      </w:pPr>
    </w:p>
    <w:p w14:paraId="7F25B071" w14:textId="77777777" w:rsidR="002665C0" w:rsidRDefault="002665C0" w:rsidP="002665C0">
      <w:pPr>
        <w:jc w:val="center"/>
      </w:pPr>
    </w:p>
    <w:p w14:paraId="63EEE911" w14:textId="77777777" w:rsidR="002665C0" w:rsidRDefault="002665C0" w:rsidP="002665C0"/>
    <w:p w14:paraId="60A62BAA" w14:textId="77777777" w:rsidR="004714AA" w:rsidRDefault="004714AA"/>
    <w:sectPr w:rsidR="004714AA" w:rsidSect="00266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B6526"/>
    <w:multiLevelType w:val="hybridMultilevel"/>
    <w:tmpl w:val="2C5E5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C0"/>
    <w:rsid w:val="00047838"/>
    <w:rsid w:val="0008025A"/>
    <w:rsid w:val="000A409A"/>
    <w:rsid w:val="000A4B20"/>
    <w:rsid w:val="001050BC"/>
    <w:rsid w:val="0014186E"/>
    <w:rsid w:val="00174712"/>
    <w:rsid w:val="001C094F"/>
    <w:rsid w:val="001D53C0"/>
    <w:rsid w:val="00233662"/>
    <w:rsid w:val="00236AC4"/>
    <w:rsid w:val="00257DCE"/>
    <w:rsid w:val="002665C0"/>
    <w:rsid w:val="002A0BD0"/>
    <w:rsid w:val="002C75CB"/>
    <w:rsid w:val="002E0C2C"/>
    <w:rsid w:val="00305BB2"/>
    <w:rsid w:val="00345E39"/>
    <w:rsid w:val="003777C3"/>
    <w:rsid w:val="00385DCA"/>
    <w:rsid w:val="0038660F"/>
    <w:rsid w:val="003B107B"/>
    <w:rsid w:val="003F7C99"/>
    <w:rsid w:val="00403816"/>
    <w:rsid w:val="004266C5"/>
    <w:rsid w:val="00443A6C"/>
    <w:rsid w:val="00466624"/>
    <w:rsid w:val="004714AA"/>
    <w:rsid w:val="004A5D83"/>
    <w:rsid w:val="00543C96"/>
    <w:rsid w:val="005C307E"/>
    <w:rsid w:val="005E3E28"/>
    <w:rsid w:val="005E48B3"/>
    <w:rsid w:val="005E60EA"/>
    <w:rsid w:val="005F048D"/>
    <w:rsid w:val="005F47E0"/>
    <w:rsid w:val="005F7745"/>
    <w:rsid w:val="00615900"/>
    <w:rsid w:val="00617B54"/>
    <w:rsid w:val="00632A71"/>
    <w:rsid w:val="00751C0F"/>
    <w:rsid w:val="008216A5"/>
    <w:rsid w:val="00895118"/>
    <w:rsid w:val="008D69DF"/>
    <w:rsid w:val="008E0AE7"/>
    <w:rsid w:val="00906BE9"/>
    <w:rsid w:val="0094038E"/>
    <w:rsid w:val="00947146"/>
    <w:rsid w:val="0096057E"/>
    <w:rsid w:val="00985C76"/>
    <w:rsid w:val="00991D16"/>
    <w:rsid w:val="009B5397"/>
    <w:rsid w:val="009F0327"/>
    <w:rsid w:val="00A73591"/>
    <w:rsid w:val="00AA023D"/>
    <w:rsid w:val="00B2453C"/>
    <w:rsid w:val="00B5701A"/>
    <w:rsid w:val="00B91D1B"/>
    <w:rsid w:val="00B9411C"/>
    <w:rsid w:val="00BB4AC7"/>
    <w:rsid w:val="00BC4827"/>
    <w:rsid w:val="00C31428"/>
    <w:rsid w:val="00C64167"/>
    <w:rsid w:val="00C71E15"/>
    <w:rsid w:val="00C74CC3"/>
    <w:rsid w:val="00CC3257"/>
    <w:rsid w:val="00CE0420"/>
    <w:rsid w:val="00CE1D35"/>
    <w:rsid w:val="00CF21CE"/>
    <w:rsid w:val="00D05F60"/>
    <w:rsid w:val="00D54D88"/>
    <w:rsid w:val="00D74731"/>
    <w:rsid w:val="00D76D6F"/>
    <w:rsid w:val="00D9295B"/>
    <w:rsid w:val="00DB1C17"/>
    <w:rsid w:val="00DB3E70"/>
    <w:rsid w:val="00DD0523"/>
    <w:rsid w:val="00DD3399"/>
    <w:rsid w:val="00E25961"/>
    <w:rsid w:val="00E54217"/>
    <w:rsid w:val="00E57F93"/>
    <w:rsid w:val="00E63B44"/>
    <w:rsid w:val="00E85BD9"/>
    <w:rsid w:val="00ED3CDF"/>
    <w:rsid w:val="00F214AB"/>
    <w:rsid w:val="00F227F2"/>
    <w:rsid w:val="00F63CE5"/>
    <w:rsid w:val="00F75150"/>
    <w:rsid w:val="00F96BAA"/>
    <w:rsid w:val="00F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DCF0"/>
  <w15:chartTrackingRefBased/>
  <w15:docId w15:val="{1197E2F8-2370-4FBB-B358-5B5EF02B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5C0"/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5C0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5C0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83</cp:revision>
  <dcterms:created xsi:type="dcterms:W3CDTF">2025-11-04T17:10:00Z</dcterms:created>
  <dcterms:modified xsi:type="dcterms:W3CDTF">2025-12-04T17:52:00Z</dcterms:modified>
</cp:coreProperties>
</file>