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F9" w:rsidRDefault="009C43F9" w:rsidP="009C43F9">
      <w:pPr>
        <w:jc w:val="center"/>
        <w:rPr>
          <w:sz w:val="28"/>
          <w:szCs w:val="28"/>
        </w:rPr>
      </w:pPr>
    </w:p>
    <w:p w:rsidR="009C43F9" w:rsidRDefault="009C43F9" w:rsidP="009C43F9">
      <w:pPr>
        <w:jc w:val="center"/>
        <w:rPr>
          <w:sz w:val="28"/>
          <w:szCs w:val="28"/>
        </w:rPr>
      </w:pPr>
    </w:p>
    <w:p w:rsidR="009C43F9" w:rsidRPr="00C4715B" w:rsidRDefault="009C43F9" w:rsidP="009C4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NOTICE OF A MEETING OF HANWORTH</w:t>
      </w:r>
      <w:r w:rsidRPr="00C4715B">
        <w:rPr>
          <w:b/>
          <w:sz w:val="32"/>
          <w:szCs w:val="32"/>
        </w:rPr>
        <w:t xml:space="preserve"> PARISH COUNCIL </w:t>
      </w:r>
    </w:p>
    <w:p w:rsidR="009C43F9" w:rsidRPr="00C4715B" w:rsidRDefault="0092592B" w:rsidP="009C4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 BE HELD ON WEDNESDAY 2</w:t>
      </w:r>
      <w:r w:rsidRPr="0092592B">
        <w:rPr>
          <w:b/>
          <w:sz w:val="32"/>
          <w:szCs w:val="32"/>
          <w:vertAlign w:val="superscript"/>
        </w:rPr>
        <w:t>nd</w:t>
      </w:r>
      <w:r>
        <w:rPr>
          <w:b/>
          <w:sz w:val="32"/>
          <w:szCs w:val="32"/>
        </w:rPr>
        <w:t xml:space="preserve"> November</w:t>
      </w:r>
      <w:r w:rsidR="00561126">
        <w:rPr>
          <w:b/>
          <w:sz w:val="32"/>
          <w:szCs w:val="32"/>
        </w:rPr>
        <w:t xml:space="preserve"> </w:t>
      </w:r>
      <w:bookmarkStart w:id="0" w:name="_GoBack"/>
      <w:bookmarkEnd w:id="0"/>
      <w:r w:rsidR="009C43F9" w:rsidRPr="00C4715B">
        <w:rPr>
          <w:b/>
          <w:sz w:val="32"/>
          <w:szCs w:val="32"/>
        </w:rPr>
        <w:t>2022 at 7.00pm  in</w:t>
      </w:r>
    </w:p>
    <w:p w:rsidR="009C43F9" w:rsidRPr="00C4715B" w:rsidRDefault="009C43F9" w:rsidP="009C43F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Hanworth Memorial Hall</w:t>
      </w:r>
    </w:p>
    <w:p w:rsidR="009C43F9" w:rsidRDefault="009C43F9" w:rsidP="009C43F9">
      <w:pPr>
        <w:rPr>
          <w:sz w:val="28"/>
          <w:szCs w:val="28"/>
        </w:rPr>
      </w:pPr>
      <w:r>
        <w:rPr>
          <w:sz w:val="28"/>
          <w:szCs w:val="28"/>
        </w:rPr>
        <w:t>Chairman Gill Wilton</w:t>
      </w:r>
    </w:p>
    <w:p w:rsidR="009C43F9" w:rsidRPr="00C4715B" w:rsidRDefault="009C43F9" w:rsidP="009C43F9">
      <w:pPr>
        <w:spacing w:line="360" w:lineRule="auto"/>
        <w:jc w:val="center"/>
        <w:rPr>
          <w:b/>
          <w:sz w:val="36"/>
          <w:szCs w:val="36"/>
        </w:rPr>
      </w:pPr>
      <w:r w:rsidRPr="00C4715B">
        <w:rPr>
          <w:b/>
          <w:sz w:val="36"/>
          <w:szCs w:val="36"/>
        </w:rPr>
        <w:t>A G E N D A</w:t>
      </w:r>
    </w:p>
    <w:p w:rsidR="009C43F9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:rsidR="009C43F9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</w:t>
      </w:r>
    </w:p>
    <w:p w:rsidR="009C43F9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Cllrs Saul Penfold, John Toye</w:t>
      </w:r>
    </w:p>
    <w:p w:rsidR="00077210" w:rsidRPr="00077210" w:rsidRDefault="009C43F9" w:rsidP="00077210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Minutes of the </w:t>
      </w:r>
      <w:r w:rsidR="00077210">
        <w:rPr>
          <w:b/>
          <w:sz w:val="32"/>
          <w:szCs w:val="32"/>
        </w:rPr>
        <w:t>Meeting held on 3</w:t>
      </w:r>
      <w:r w:rsidR="00077210" w:rsidRPr="00077210">
        <w:rPr>
          <w:b/>
          <w:sz w:val="32"/>
          <w:szCs w:val="32"/>
          <w:vertAlign w:val="superscript"/>
        </w:rPr>
        <w:t>rd</w:t>
      </w:r>
      <w:r w:rsidR="00077210">
        <w:rPr>
          <w:b/>
          <w:sz w:val="32"/>
          <w:szCs w:val="32"/>
        </w:rPr>
        <w:t xml:space="preserve"> August</w:t>
      </w:r>
    </w:p>
    <w:p w:rsidR="009C43F9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Mat</w:t>
      </w:r>
      <w:r w:rsidRPr="003E4CEA">
        <w:rPr>
          <w:b/>
          <w:sz w:val="32"/>
          <w:szCs w:val="32"/>
        </w:rPr>
        <w:t>ters Arising</w:t>
      </w:r>
      <w:r w:rsidR="004D466F">
        <w:rPr>
          <w:b/>
          <w:sz w:val="32"/>
          <w:szCs w:val="32"/>
        </w:rPr>
        <w:t xml:space="preserve">: </w:t>
      </w:r>
    </w:p>
    <w:p w:rsidR="004D466F" w:rsidRPr="004D466F" w:rsidRDefault="004D466F" w:rsidP="004D466F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New gate at Hanworth Hall entrance to the Common</w:t>
      </w:r>
    </w:p>
    <w:p w:rsidR="004D466F" w:rsidRDefault="004D466F" w:rsidP="004D466F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Phone box – repainting</w:t>
      </w:r>
    </w:p>
    <w:p w:rsidR="004D466F" w:rsidRDefault="004D466F" w:rsidP="004D466F">
      <w:pPr>
        <w:pStyle w:val="ListParagraph"/>
        <w:spacing w:line="360" w:lineRule="auto"/>
        <w:rPr>
          <w:b/>
          <w:sz w:val="32"/>
          <w:szCs w:val="32"/>
        </w:rPr>
      </w:pPr>
      <w:r>
        <w:rPr>
          <w:sz w:val="32"/>
          <w:szCs w:val="32"/>
        </w:rPr>
        <w:t>Churchyard – donation to mowing costs</w:t>
      </w:r>
    </w:p>
    <w:p w:rsidR="009C43F9" w:rsidRDefault="004D466F" w:rsidP="004D466F">
      <w:pPr>
        <w:pStyle w:val="ListParagraph"/>
        <w:spacing w:line="360" w:lineRule="auto"/>
        <w:rPr>
          <w:sz w:val="32"/>
          <w:szCs w:val="32"/>
        </w:rPr>
      </w:pPr>
      <w:r w:rsidRPr="004D466F">
        <w:rPr>
          <w:sz w:val="32"/>
          <w:szCs w:val="32"/>
        </w:rPr>
        <w:t>Funding for defibrillator</w:t>
      </w:r>
    </w:p>
    <w:p w:rsidR="004D466F" w:rsidRDefault="004D466F" w:rsidP="004D466F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Broadband for the Memorial Hall</w:t>
      </w:r>
    </w:p>
    <w:p w:rsidR="004D466F" w:rsidRPr="004D466F" w:rsidRDefault="004D466F" w:rsidP="004D466F">
      <w:pPr>
        <w:pStyle w:val="ListParagraph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Work on improving the condition of the pond on the Common</w:t>
      </w:r>
    </w:p>
    <w:p w:rsidR="009C43F9" w:rsidRDefault="00C54DBE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Financial Report, agreeing Budget </w:t>
      </w:r>
      <w:r w:rsidR="00077210">
        <w:rPr>
          <w:b/>
          <w:sz w:val="32"/>
          <w:szCs w:val="32"/>
        </w:rPr>
        <w:t>and setting of Precept for 2022-23</w:t>
      </w:r>
    </w:p>
    <w:p w:rsidR="008359BF" w:rsidRDefault="008359BF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Funding for possible warm hub</w:t>
      </w:r>
    </w:p>
    <w:p w:rsidR="009C43F9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:rsidR="009C43F9" w:rsidRPr="0086253E" w:rsidRDefault="009C43F9" w:rsidP="009C43F9">
      <w:pPr>
        <w:pStyle w:val="ListParagraph"/>
        <w:numPr>
          <w:ilvl w:val="0"/>
          <w:numId w:val="1"/>
        </w:num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meeting:</w:t>
      </w:r>
      <w:r w:rsidR="00077210">
        <w:rPr>
          <w:b/>
          <w:sz w:val="32"/>
          <w:szCs w:val="32"/>
        </w:rPr>
        <w:t xml:space="preserve"> </w:t>
      </w:r>
    </w:p>
    <w:p w:rsidR="009C43F9" w:rsidRDefault="009C43F9" w:rsidP="009C43F9"/>
    <w:p w:rsidR="00D10697" w:rsidRDefault="00D10697"/>
    <w:sectPr w:rsidR="00D10697" w:rsidSect="00944E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DB6526"/>
    <w:multiLevelType w:val="hybridMultilevel"/>
    <w:tmpl w:val="2C5E5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3F9"/>
    <w:rsid w:val="00077210"/>
    <w:rsid w:val="004D466F"/>
    <w:rsid w:val="00561126"/>
    <w:rsid w:val="008359BF"/>
    <w:rsid w:val="0092592B"/>
    <w:rsid w:val="009C43F9"/>
    <w:rsid w:val="00C54DBE"/>
    <w:rsid w:val="00D1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3673-D163-47CF-8B11-13F05CF53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3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1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8</cp:revision>
  <cp:lastPrinted>2022-10-25T12:02:00Z</cp:lastPrinted>
  <dcterms:created xsi:type="dcterms:W3CDTF">2022-10-23T17:57:00Z</dcterms:created>
  <dcterms:modified xsi:type="dcterms:W3CDTF">2022-10-25T12:02:00Z</dcterms:modified>
</cp:coreProperties>
</file>